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A" w:rsidRDefault="002513FA" w:rsidP="00912B76">
      <w:pPr>
        <w:pStyle w:val="10"/>
        <w:keepNext/>
        <w:keepLines/>
        <w:shd w:val="clear" w:color="auto" w:fill="auto"/>
        <w:spacing w:before="0" w:after="0"/>
        <w:ind w:left="-426" w:right="18" w:firstLine="31"/>
        <w:jc w:val="center"/>
        <w:rPr>
          <w:sz w:val="28"/>
          <w:szCs w:val="28"/>
        </w:rPr>
      </w:pPr>
    </w:p>
    <w:tbl>
      <w:tblPr>
        <w:tblW w:w="10774" w:type="dxa"/>
        <w:tblInd w:w="-318" w:type="dxa"/>
        <w:tblLook w:val="01E0"/>
      </w:tblPr>
      <w:tblGrid>
        <w:gridCol w:w="3120"/>
        <w:gridCol w:w="3402"/>
        <w:gridCol w:w="4252"/>
      </w:tblGrid>
      <w:tr w:rsidR="002513FA" w:rsidRPr="00DF0F7D" w:rsidTr="002513FA">
        <w:tc>
          <w:tcPr>
            <w:tcW w:w="3120" w:type="dxa"/>
          </w:tcPr>
          <w:p w:rsidR="002513FA" w:rsidRDefault="002513FA" w:rsidP="002513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513FA" w:rsidRDefault="002513FA" w:rsidP="002513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профсоюзного</w:t>
            </w:r>
            <w:proofErr w:type="gramEnd"/>
          </w:p>
          <w:p w:rsidR="002513FA" w:rsidRDefault="002513FA" w:rsidP="002513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  <w:p w:rsidR="002513FA" w:rsidRDefault="002513FA" w:rsidP="002513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___________Е.А.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Бударина</w:t>
            </w:r>
            <w:proofErr w:type="spellEnd"/>
          </w:p>
          <w:p w:rsidR="002513FA" w:rsidRPr="00DF0F7D" w:rsidRDefault="002513FA" w:rsidP="002513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462C2" w:rsidRPr="002462C2" w:rsidRDefault="002462C2" w:rsidP="0024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Принят</w:t>
            </w:r>
            <w:proofErr w:type="gramEnd"/>
            <w:r w:rsidRPr="002462C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решением</w:t>
            </w:r>
          </w:p>
          <w:p w:rsidR="002462C2" w:rsidRPr="002462C2" w:rsidRDefault="002462C2" w:rsidP="0024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462C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педагогического совета</w:t>
            </w:r>
          </w:p>
          <w:p w:rsidR="002462C2" w:rsidRPr="002462C2" w:rsidRDefault="002462C2" w:rsidP="0024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462C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МКУДО «Центр детского творчества»</w:t>
            </w:r>
          </w:p>
          <w:p w:rsidR="002462C2" w:rsidRPr="002462C2" w:rsidRDefault="002462C2" w:rsidP="0024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462C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Протокол №____</w:t>
            </w:r>
          </w:p>
          <w:p w:rsidR="002462C2" w:rsidRPr="002462C2" w:rsidRDefault="002462C2" w:rsidP="0024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462C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 «____» ________20___г.</w:t>
            </w: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F0F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«Утверждаю»</w:t>
            </w: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F0F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Директор МКУДО</w:t>
            </w: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F0F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«Центр детского творчества»</w:t>
            </w: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F0F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____________С.Г. Кондрать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</w:t>
            </w:r>
            <w:r w:rsidRPr="00DF0F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ва</w:t>
            </w: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F0F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Приказ №____</w:t>
            </w: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F0F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 «____» ________20___г.</w:t>
            </w:r>
          </w:p>
          <w:p w:rsidR="002513FA" w:rsidRPr="00DF0F7D" w:rsidRDefault="002513FA" w:rsidP="00251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2513FA" w:rsidRDefault="002513FA" w:rsidP="002513FA">
      <w:pPr>
        <w:pStyle w:val="10"/>
        <w:keepNext/>
        <w:keepLines/>
        <w:shd w:val="clear" w:color="auto" w:fill="auto"/>
        <w:spacing w:before="0" w:after="0"/>
        <w:ind w:left="-426" w:right="18" w:firstLine="31"/>
        <w:jc w:val="center"/>
        <w:rPr>
          <w:sz w:val="28"/>
          <w:szCs w:val="28"/>
        </w:rPr>
      </w:pPr>
    </w:p>
    <w:p w:rsidR="002513FA" w:rsidRDefault="00912B76" w:rsidP="00912B76">
      <w:pPr>
        <w:pStyle w:val="10"/>
        <w:keepNext/>
        <w:keepLines/>
        <w:shd w:val="clear" w:color="auto" w:fill="auto"/>
        <w:spacing w:before="0" w:after="0"/>
        <w:ind w:left="-426" w:right="18" w:firstLine="31"/>
        <w:jc w:val="center"/>
        <w:rPr>
          <w:b/>
          <w:sz w:val="28"/>
          <w:szCs w:val="28"/>
        </w:rPr>
      </w:pPr>
      <w:r w:rsidRPr="002513FA">
        <w:rPr>
          <w:b/>
          <w:sz w:val="28"/>
          <w:szCs w:val="28"/>
        </w:rPr>
        <w:t xml:space="preserve">План по организации применения профессиональных стандартов </w:t>
      </w:r>
    </w:p>
    <w:p w:rsidR="00912B76" w:rsidRPr="002513FA" w:rsidRDefault="00912B76" w:rsidP="00912B76">
      <w:pPr>
        <w:pStyle w:val="10"/>
        <w:keepNext/>
        <w:keepLines/>
        <w:shd w:val="clear" w:color="auto" w:fill="auto"/>
        <w:spacing w:before="0" w:after="0"/>
        <w:ind w:left="-426" w:right="18" w:firstLine="31"/>
        <w:jc w:val="center"/>
        <w:rPr>
          <w:b/>
          <w:sz w:val="28"/>
          <w:szCs w:val="28"/>
        </w:rPr>
      </w:pPr>
      <w:r w:rsidRPr="002513FA">
        <w:rPr>
          <w:b/>
          <w:sz w:val="28"/>
          <w:szCs w:val="28"/>
        </w:rPr>
        <w:t>в  МКУДО «Центр детского творчества»</w:t>
      </w:r>
    </w:p>
    <w:p w:rsidR="00912B76" w:rsidRDefault="00912B76" w:rsidP="00912B76">
      <w:pPr>
        <w:pStyle w:val="10"/>
        <w:keepNext/>
        <w:keepLines/>
        <w:shd w:val="clear" w:color="auto" w:fill="auto"/>
        <w:spacing w:before="0" w:after="0"/>
        <w:ind w:left="-426" w:right="18" w:firstLine="31"/>
        <w:jc w:val="both"/>
        <w:rPr>
          <w:sz w:val="28"/>
          <w:szCs w:val="28"/>
        </w:rPr>
      </w:pPr>
      <w:r>
        <w:rPr>
          <w:sz w:val="28"/>
          <w:szCs w:val="28"/>
        </w:rPr>
        <w:t>План по организации применения профессиональных стандартов в МКУДО «Центр детского творчества» разработан на основании:</w:t>
      </w:r>
    </w:p>
    <w:p w:rsidR="00912B76" w:rsidRDefault="00912B76" w:rsidP="00912B76">
      <w:pPr>
        <w:pStyle w:val="10"/>
        <w:keepNext/>
        <w:keepLines/>
        <w:shd w:val="clear" w:color="auto" w:fill="auto"/>
        <w:spacing w:before="0" w:after="0"/>
        <w:ind w:left="-426" w:right="18" w:firstLine="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Постановления Правительства Российской Федерации от 27.06.2016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предприятиями, а также государственными корпорациями, государственными компаниями и хозяйственными обществами, более 50 процентов акций (долей) в уставном капитале которых находится в государственной </w:t>
      </w:r>
      <w:proofErr w:type="spellStart"/>
      <w:r>
        <w:rPr>
          <w:sz w:val="28"/>
          <w:szCs w:val="28"/>
        </w:rPr>
        <w:t>ственности</w:t>
      </w:r>
      <w:proofErr w:type="spellEnd"/>
      <w:r>
        <w:rPr>
          <w:sz w:val="28"/>
          <w:szCs w:val="28"/>
        </w:rPr>
        <w:t xml:space="preserve"> или муниципальной собственности» в целях реализации</w:t>
      </w:r>
      <w:proofErr w:type="gramEnd"/>
      <w:r>
        <w:rPr>
          <w:sz w:val="28"/>
          <w:szCs w:val="28"/>
        </w:rPr>
        <w:t xml:space="preserve"> Федерального Закона от 02.05.2015 г. № 122-ФЗ «О внесении изменений в Трудовой кодекс и статьи 11 и 73 Федерального закона «Об образовании в Российской Федерации от 29 декабря 2012 г. № 273-ФЗ».</w:t>
      </w:r>
    </w:p>
    <w:p w:rsidR="00912B76" w:rsidRDefault="00912B76" w:rsidP="00912B76">
      <w:pPr>
        <w:pStyle w:val="40"/>
        <w:shd w:val="clear" w:color="auto" w:fill="auto"/>
        <w:tabs>
          <w:tab w:val="left" w:pos="922"/>
        </w:tabs>
        <w:spacing w:line="240" w:lineRule="auto"/>
        <w:ind w:right="20" w:firstLine="0"/>
      </w:pPr>
      <w:r>
        <w:t>Цель плана: определение путей внедрения профессиональных стандартов в</w:t>
      </w:r>
      <w:r>
        <w:rPr>
          <w:sz w:val="28"/>
          <w:szCs w:val="28"/>
        </w:rPr>
        <w:t xml:space="preserve"> МКУДО «Центр детского творчества»</w:t>
      </w:r>
    </w:p>
    <w:p w:rsidR="00912B76" w:rsidRDefault="00912B76" w:rsidP="00912B76">
      <w:pPr>
        <w:pStyle w:val="40"/>
        <w:shd w:val="clear" w:color="auto" w:fill="auto"/>
        <w:tabs>
          <w:tab w:val="left" w:pos="922"/>
        </w:tabs>
        <w:spacing w:line="240" w:lineRule="auto"/>
        <w:ind w:right="20" w:firstLine="0"/>
      </w:pPr>
      <w:r>
        <w:t>Задачи плана:</w:t>
      </w:r>
    </w:p>
    <w:p w:rsidR="00912B76" w:rsidRDefault="00912B76" w:rsidP="00912B76">
      <w:pPr>
        <w:pStyle w:val="4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right="20"/>
      </w:pPr>
      <w:r>
        <w:t>определить перечень направлений и задач по внедрению профессиональных стандартов в</w:t>
      </w:r>
      <w:r w:rsidRPr="00111239">
        <w:rPr>
          <w:sz w:val="28"/>
          <w:szCs w:val="28"/>
        </w:rPr>
        <w:t xml:space="preserve"> МКУДО «Центр детского творчества»</w:t>
      </w:r>
      <w:r>
        <w:t>;</w:t>
      </w:r>
    </w:p>
    <w:p w:rsidR="00912B76" w:rsidRDefault="00912B76" w:rsidP="00912B76">
      <w:pPr>
        <w:pStyle w:val="4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right="20"/>
      </w:pPr>
      <w:r>
        <w:t>определить сроки реализации задач и мероприятий, направленных на внедрение стандартов;</w:t>
      </w:r>
    </w:p>
    <w:p w:rsidR="00912B76" w:rsidRDefault="00912B76" w:rsidP="00912B76">
      <w:pPr>
        <w:pStyle w:val="40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right="20"/>
      </w:pPr>
      <w:r>
        <w:t>определить ответственных за реализацию мероприятий направленных на внедрение стандартов;</w:t>
      </w:r>
    </w:p>
    <w:p w:rsidR="003A6447" w:rsidRDefault="00912B76" w:rsidP="00912B76">
      <w:pPr>
        <w:pStyle w:val="40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</w:pPr>
      <w:r>
        <w:t>разработать критерии реализации задач, определенных в Плане.</w:t>
      </w:r>
    </w:p>
    <w:p w:rsidR="002513FA" w:rsidRDefault="002513FA" w:rsidP="002513FA">
      <w:pPr>
        <w:pStyle w:val="20"/>
        <w:keepNext/>
        <w:keepLines/>
        <w:shd w:val="clear" w:color="auto" w:fill="auto"/>
        <w:spacing w:after="236"/>
        <w:ind w:right="60" w:firstLine="0"/>
      </w:pPr>
      <w:bookmarkStart w:id="0" w:name="bookmark4"/>
      <w:r>
        <w:lastRenderedPageBreak/>
        <w:t xml:space="preserve">План по организации применения профессиональных стандартов в </w:t>
      </w:r>
      <w:bookmarkEnd w:id="0"/>
      <w:r>
        <w:t>МКУДО «Центр детского творчества»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082"/>
        <w:gridCol w:w="1661"/>
        <w:gridCol w:w="1958"/>
        <w:gridCol w:w="2352"/>
      </w:tblGrid>
      <w:tr w:rsidR="002513FA" w:rsidTr="004700C0">
        <w:trPr>
          <w:trHeight w:val="5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Задача/мероприятия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40"/>
              <w:jc w:val="left"/>
            </w:pPr>
            <w:r>
              <w:t>Срок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right="580"/>
              <w:jc w:val="right"/>
            </w:pPr>
            <w:r>
              <w:t>Критерий выполнения</w:t>
            </w:r>
          </w:p>
        </w:tc>
      </w:tr>
      <w:tr w:rsidR="002513FA" w:rsidTr="004700C0">
        <w:trPr>
          <w:trHeight w:val="288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1. Организационно-правовое обеспечение и информационное сопровождение</w:t>
            </w:r>
          </w:p>
        </w:tc>
      </w:tr>
      <w:tr w:rsidR="002513FA" w:rsidTr="004700C0">
        <w:trPr>
          <w:trHeight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Создание рабочей группы по разработке плана по организации применения профессиональных 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05.10.2017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Приказ, подписанный членами рабочей группы</w:t>
            </w:r>
          </w:p>
        </w:tc>
      </w:tr>
      <w:tr w:rsidR="002513FA" w:rsidTr="004700C0">
        <w:trPr>
          <w:trHeight w:val="11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Согласование плана по организации применения профессиональных 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07.10.2017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Протокол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педагогического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совета</w:t>
            </w:r>
          </w:p>
        </w:tc>
      </w:tr>
      <w:tr w:rsidR="002513FA" w:rsidTr="004700C0">
        <w:trPr>
          <w:trHeight w:val="16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Ознакомление работников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образовательной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 xml:space="preserve">организации </w:t>
            </w:r>
            <w:proofErr w:type="gramStart"/>
            <w:r>
              <w:t>с</w:t>
            </w:r>
            <w:proofErr w:type="gramEnd"/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содержанием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профессиональных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До 07.10 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Директор,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 методист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Протокол собрания работников об ознакомлении с профессиональными стандартами</w:t>
            </w:r>
          </w:p>
        </w:tc>
      </w:tr>
      <w:tr w:rsidR="002513FA" w:rsidTr="004700C0">
        <w:trPr>
          <w:trHeight w:val="22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Размещение информации о профессиональных стандартах, об особенностях применения профессиональных стандартов на стенде/сайте образовательной организации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20.10.2017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Методист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Размещенная информация</w:t>
            </w:r>
          </w:p>
        </w:tc>
      </w:tr>
      <w:tr w:rsidR="002513FA" w:rsidTr="004700C0">
        <w:trPr>
          <w:trHeight w:val="19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Формирование плана- графика аттестации педагогических работников на текущий учебный год и перспективного плана аттестации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20.09.2017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Методист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План-график аттестации, утвержденный директором</w:t>
            </w:r>
          </w:p>
        </w:tc>
      </w:tr>
      <w:tr w:rsidR="002513FA" w:rsidTr="004700C0">
        <w:trPr>
          <w:trHeight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Уведомление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педагогических работников о проведении аттестации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240"/>
            </w:pPr>
            <w:r>
              <w:t xml:space="preserve">За месяц </w:t>
            </w:r>
            <w:proofErr w:type="gramStart"/>
            <w:r>
              <w:t>до</w:t>
            </w:r>
            <w:proofErr w:type="gramEnd"/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240" w:firstLine="340"/>
            </w:pPr>
            <w:r>
              <w:t>срока аттестации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Методист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3FA" w:rsidTr="004700C0">
        <w:trPr>
          <w:trHeight w:val="283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2. Актуализация нормативно-правовой базы</w:t>
            </w:r>
          </w:p>
        </w:tc>
      </w:tr>
      <w:tr w:rsidR="002513FA" w:rsidTr="004700C0">
        <w:trPr>
          <w:trHeight w:val="24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Определение перечня локальных актов образовательной организации, в которые необходимо внести изменения в связи с введением профессиональных 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До 01.12.2017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Директор, методист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Перечень локальных актов</w:t>
            </w:r>
          </w:p>
        </w:tc>
      </w:tr>
      <w:tr w:rsidR="002513FA" w:rsidTr="004700C0">
        <w:trPr>
          <w:trHeight w:val="57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 xml:space="preserve">Внесение изменений в локальные акты 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2513FA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До 01.12.2018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Документы о внесении изменений</w:t>
            </w:r>
          </w:p>
        </w:tc>
      </w:tr>
    </w:tbl>
    <w:p w:rsidR="002513FA" w:rsidRPr="002513FA" w:rsidRDefault="002513FA" w:rsidP="002513FA">
      <w:pPr>
        <w:pStyle w:val="a5"/>
        <w:numPr>
          <w:ilvl w:val="0"/>
          <w:numId w:val="1"/>
        </w:numPr>
        <w:rPr>
          <w:sz w:val="2"/>
          <w:szCs w:val="2"/>
        </w:rPr>
        <w:sectPr w:rsidR="002513FA" w:rsidRPr="002513FA" w:rsidSect="002513FA">
          <w:pgSz w:w="11905" w:h="16837"/>
          <w:pgMar w:top="426" w:right="728" w:bottom="1368" w:left="1582" w:header="0" w:footer="3" w:gutter="0"/>
          <w:cols w:space="720"/>
          <w:noEndnote/>
          <w:docGrid w:linePitch="360"/>
        </w:sectPr>
      </w:pPr>
    </w:p>
    <w:tbl>
      <w:tblPr>
        <w:tblW w:w="95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082"/>
        <w:gridCol w:w="1661"/>
        <w:gridCol w:w="1959"/>
        <w:gridCol w:w="2352"/>
      </w:tblGrid>
      <w:tr w:rsidR="002513FA" w:rsidTr="00542A1C">
        <w:trPr>
          <w:trHeight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введением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профессиональных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в локальные акты</w:t>
            </w:r>
          </w:p>
        </w:tc>
      </w:tr>
      <w:tr w:rsidR="002513FA" w:rsidTr="00542A1C">
        <w:trPr>
          <w:trHeight w:val="304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 xml:space="preserve">Актуализация реестра должностных (профессиональных) позиций в организации. </w:t>
            </w:r>
            <w:proofErr w:type="gramStart"/>
            <w:r>
              <w:t>Проверка соответствия названий должностей в штатном расписании принятым в профессиональных стандартах, корректировка при необходимости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До 01.12.2017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Представление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штатного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расписания</w:t>
            </w:r>
          </w:p>
        </w:tc>
      </w:tr>
      <w:tr w:rsidR="002513FA" w:rsidTr="00542A1C">
        <w:trPr>
          <w:trHeight w:val="19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t>Проверка соответствия названий должностей в должностных инструкциях принятым в профессиональных стандартах, корректировка или составление новых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До 01.01.2018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Должностные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инструкции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соответствующие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профессиональным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стандартам</w:t>
            </w:r>
          </w:p>
        </w:tc>
      </w:tr>
      <w:tr w:rsidR="002513FA" w:rsidTr="00542A1C">
        <w:trPr>
          <w:trHeight w:val="27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Пересмотр действующих коллективного договора, Положения об оплате труда, Правил внутреннего трудового распорядка, корректировка или разработка новых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До 01.12.2017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Представление коллективного договора,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Положения об оплате труда, Правил внутреннего трудового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распорядка с учетом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профессиональных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стандартов</w:t>
            </w:r>
          </w:p>
        </w:tc>
      </w:tr>
      <w:tr w:rsidR="002513FA" w:rsidTr="00542A1C">
        <w:trPr>
          <w:trHeight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Подготовка трудовых договоров с работниками в связи с введением эффективного контракта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До 01.01.2018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Директор, работники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Представление трудовых договоров на основе эффективного контракта</w:t>
            </w:r>
          </w:p>
        </w:tc>
      </w:tr>
      <w:tr w:rsidR="002513FA" w:rsidTr="00542A1C">
        <w:trPr>
          <w:trHeight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3.</w:t>
            </w: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542A1C" w:rsidP="004700C0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О</w:t>
            </w:r>
            <w:r w:rsidR="002513FA">
              <w:t>пределение соответствия профессионального уровня работников МКУДО «Центр детского творчества» требованиям стандарта</w:t>
            </w:r>
          </w:p>
        </w:tc>
      </w:tr>
      <w:tr w:rsidR="002513FA" w:rsidTr="00542A1C">
        <w:trPr>
          <w:trHeight w:val="27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Формирование перечня принятых профессиональных стандартов,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gramStart"/>
            <w:r>
              <w:t>соответствующих</w:t>
            </w:r>
            <w:proofErr w:type="gramEnd"/>
            <w:r>
              <w:t xml:space="preserve"> видам деятельности в образовательной организации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</w:pPr>
            <w:r>
              <w:t>15.11.2017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Представление перечня должностей, профессий, имеющихся в организации и соответствующих им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профессиональных стандартов</w:t>
            </w:r>
          </w:p>
        </w:tc>
      </w:tr>
      <w:tr w:rsidR="002513FA" w:rsidTr="00542A1C">
        <w:trPr>
          <w:trHeight w:val="11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C2" w:rsidRPr="002462C2" w:rsidRDefault="002513FA" w:rsidP="002462C2">
            <w:pPr>
              <w:framePr w:wrap="notBeside" w:vAnchor="text" w:hAnchor="text" w:xAlign="center" w:y="1"/>
              <w:spacing w:before="135" w:after="135" w:line="270" w:lineRule="atLeast"/>
              <w:rPr>
                <w:rFonts w:ascii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2462C2">
              <w:rPr>
                <w:rFonts w:ascii="Times New Roman" w:hAnsi="Times New Roman" w:cs="Times New Roman"/>
              </w:rPr>
              <w:t xml:space="preserve">Проверка соответствия наименований должностей работников </w:t>
            </w:r>
            <w:proofErr w:type="gramStart"/>
            <w:r w:rsidRPr="002462C2">
              <w:rPr>
                <w:rFonts w:ascii="Times New Roman" w:hAnsi="Times New Roman" w:cs="Times New Roman"/>
              </w:rPr>
              <w:t>с</w:t>
            </w:r>
            <w:proofErr w:type="gramEnd"/>
            <w:r w:rsidRPr="002462C2">
              <w:rPr>
                <w:rFonts w:ascii="Times New Roman" w:hAnsi="Times New Roman" w:cs="Times New Roman"/>
              </w:rPr>
              <w:t xml:space="preserve"> наименованиям</w:t>
            </w:r>
            <w:r w:rsidR="002462C2" w:rsidRPr="002462C2">
              <w:rPr>
                <w:rFonts w:ascii="Times New Roman" w:hAnsi="Times New Roman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</w:p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До 15.11.2017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FA" w:rsidRDefault="002513FA" w:rsidP="004700C0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Согласование списка расхождений в наименованиях должностей,</w:t>
            </w:r>
          </w:p>
        </w:tc>
      </w:tr>
      <w:tr w:rsidR="00542A1C" w:rsidTr="00542A1C">
        <w:trPr>
          <w:trHeight w:val="14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должностей из профессиональных стандартов и квалификационных справочников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профессий. Оформление протоколом рабочей группы</w:t>
            </w:r>
          </w:p>
        </w:tc>
      </w:tr>
      <w:tr w:rsidR="00542A1C" w:rsidTr="00542A1C">
        <w:trPr>
          <w:trHeight w:val="22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Проверка соответствия функционала работников, представленного в должностных инструкциях и других кадровых документах с требованиями к профессии, описанной в Стандарте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542A1C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До 15.11.2017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Представление функционала работников и соответствующих им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профессиональных стандартов</w:t>
            </w:r>
          </w:p>
        </w:tc>
      </w:tr>
      <w:tr w:rsidR="00542A1C" w:rsidTr="00542A1C">
        <w:trPr>
          <w:trHeight w:val="304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Проверка соответствия квалификации работников организации с требованиями, установленными в профессиональных стандартах.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Составление перечня работников с квалификационным дефицитом/превосходством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До 30.11.2016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Администрация, аттестационная комиссия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Перечень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работников с квалификационным дефицитом/ превосходством</w:t>
            </w:r>
          </w:p>
        </w:tc>
      </w:tr>
      <w:tr w:rsidR="00542A1C" w:rsidTr="00542A1C">
        <w:trPr>
          <w:trHeight w:val="288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4. Развитие профессиональных компетенций. Обучение персонала</w:t>
            </w:r>
          </w:p>
        </w:tc>
      </w:tr>
      <w:tr w:rsidR="00542A1C" w:rsidTr="00542A1C">
        <w:trPr>
          <w:trHeight w:val="304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Проведение маркетинга рынка образовательных услуг для определения площадок для обучения персонала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30.11.2016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Рабочая группа, аттестационная комиссия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Перечень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образовательных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программ и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организаций,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осуществляющих их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реализацию.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Перечень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образовательных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 xml:space="preserve">учреждений </w:t>
            </w:r>
            <w:proofErr w:type="gramStart"/>
            <w:r>
              <w:t>для</w:t>
            </w:r>
            <w:proofErr w:type="gramEnd"/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осуществления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обучения</w:t>
            </w:r>
          </w:p>
        </w:tc>
      </w:tr>
      <w:tr w:rsidR="00542A1C" w:rsidTr="00542A1C">
        <w:trPr>
          <w:trHeight w:val="27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Для работников с выявленными несоответствиями: Разработка и утверждение плана обучения с учетом требований профессиональных 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30.11.2016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Рабочая группа, аттестационная комиссия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План повышения квалификации и профессиональной переподготовки. Перечень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 xml:space="preserve">работников для проведения </w:t>
            </w:r>
            <w:proofErr w:type="gramStart"/>
            <w:r>
              <w:t>обучения</w:t>
            </w:r>
            <w:proofErr w:type="gramEnd"/>
            <w:r>
              <w:t xml:space="preserve"> по новым профессиональным стандартам</w:t>
            </w:r>
          </w:p>
        </w:tc>
      </w:tr>
      <w:tr w:rsidR="00542A1C" w:rsidTr="00542A1C">
        <w:trPr>
          <w:trHeight w:val="16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Создание индивидуальных планов развития профессиональной компетенции работников с учетом требований профессиональных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30.11.2016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Директор, рабочая группа работники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Индивидуальные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планы,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подписанные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работниками.</w:t>
            </w:r>
          </w:p>
          <w:p w:rsidR="00542A1C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Приказ</w:t>
            </w:r>
          </w:p>
        </w:tc>
      </w:tr>
    </w:tbl>
    <w:tbl>
      <w:tblPr>
        <w:tblW w:w="95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082"/>
        <w:gridCol w:w="1661"/>
        <w:gridCol w:w="1959"/>
        <w:gridCol w:w="2352"/>
      </w:tblGrid>
      <w:tr w:rsidR="00987F5A" w:rsidTr="00987F5A">
        <w:trPr>
          <w:trHeight w:val="16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Pr="00987F5A" w:rsidRDefault="00987F5A" w:rsidP="00987F5A">
            <w:pPr>
              <w:pStyle w:val="a3"/>
              <w:spacing w:after="0" w:line="240" w:lineRule="auto"/>
              <w:ind w:left="180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t>должностей из профессиональных стандартов и квалификационных справочников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Pr="00987F5A" w:rsidRDefault="00987F5A" w:rsidP="00987F5A">
            <w:pPr>
              <w:pStyle w:val="a3"/>
              <w:spacing w:after="0" w:line="240" w:lineRule="auto"/>
              <w:ind w:left="30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Pr="00987F5A" w:rsidRDefault="00987F5A" w:rsidP="00987F5A">
            <w:pPr>
              <w:pStyle w:val="a3"/>
              <w:spacing w:after="0" w:line="274" w:lineRule="exact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профессий. Оформление протоколом рабочей группы</w:t>
            </w:r>
          </w:p>
        </w:tc>
      </w:tr>
      <w:tr w:rsidR="00987F5A" w:rsidTr="00987F5A">
        <w:trPr>
          <w:trHeight w:val="16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Pr="00987F5A" w:rsidRDefault="00987F5A" w:rsidP="00987F5A">
            <w:pPr>
              <w:pStyle w:val="a3"/>
              <w:spacing w:after="0" w:line="240" w:lineRule="auto"/>
              <w:ind w:left="180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t>Проверка соответствия функционала работников, представленного в должностных инструкциях и других кадровых документах с требованиями к профессии, описанной в Стандарте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</w:pPr>
            <w:r>
              <w:t>До 15.11.2016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center"/>
            </w:pPr>
            <w:r>
              <w:t>Рабочая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Представление функционала работников и соответствующих им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профессиональных стандартов</w:t>
            </w:r>
          </w:p>
        </w:tc>
      </w:tr>
      <w:tr w:rsidR="00987F5A" w:rsidTr="00987F5A">
        <w:trPr>
          <w:trHeight w:val="16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180"/>
            </w:pPr>
            <w: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t>Проверка соответствия квалификации работников организации с требованиями, установленными в профессиональных стандартах.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t>Составление перечня работников с квалификационным дефицитом/превосходством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300"/>
            </w:pPr>
            <w:r>
              <w:t>До 30.11.2016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center"/>
            </w:pPr>
            <w:r>
              <w:t>Администрация, аттестационная комиссия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Перечень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работников с квалификационным дефицитом/ превосходством</w:t>
            </w:r>
          </w:p>
        </w:tc>
      </w:tr>
      <w:tr w:rsidR="00987F5A" w:rsidTr="00987F5A">
        <w:trPr>
          <w:trHeight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70"/>
              <w:shd w:val="clear" w:color="auto" w:fill="auto"/>
              <w:spacing w:line="240" w:lineRule="auto"/>
              <w:ind w:left="1180"/>
            </w:pPr>
            <w:r>
              <w:t>4. Развитие профессиональных компетенций. Обучение персонала</w:t>
            </w:r>
          </w:p>
        </w:tc>
      </w:tr>
      <w:tr w:rsidR="00987F5A" w:rsidTr="00987F5A">
        <w:trPr>
          <w:trHeight w:val="30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180"/>
            </w:pPr>
            <w: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t>Проведение маркетинга рынка образовательных услуг для определения площадок для обучения персонала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300"/>
            </w:pPr>
            <w:r>
              <w:t>30.11.2016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center"/>
            </w:pPr>
            <w:r>
              <w:t>Рабочая группа, аттестационная комиссия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Перечень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образовательных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программ и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организаций,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осуществляющих их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реализацию.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Перечень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образовательных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 xml:space="preserve">учреждений </w:t>
            </w:r>
            <w:proofErr w:type="gramStart"/>
            <w:r>
              <w:t>для</w:t>
            </w:r>
            <w:proofErr w:type="gramEnd"/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осуществления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обучения</w:t>
            </w:r>
          </w:p>
        </w:tc>
      </w:tr>
      <w:tr w:rsidR="00987F5A" w:rsidTr="00987F5A">
        <w:trPr>
          <w:trHeight w:val="27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180"/>
            </w:pPr>
            <w: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Для работников с выявленными несоответствиями: Разработка и утверждение плана обучения с учетом требований профессиональных 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300"/>
            </w:pPr>
            <w:r>
              <w:t>30.11.2016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center"/>
            </w:pPr>
            <w:r>
              <w:t>Рабочая группа, аттестационная комиссия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План повышения квалификации и профессиональной переподготовки. Перечень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 xml:space="preserve">работников для проведения </w:t>
            </w:r>
            <w:proofErr w:type="gramStart"/>
            <w:r>
              <w:t>обучения</w:t>
            </w:r>
            <w:proofErr w:type="gramEnd"/>
            <w:r>
              <w:t xml:space="preserve"> по новым профессиональным стандартам</w:t>
            </w:r>
          </w:p>
        </w:tc>
      </w:tr>
      <w:tr w:rsidR="00987F5A" w:rsidTr="00987F5A">
        <w:trPr>
          <w:trHeight w:val="16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180"/>
            </w:pPr>
            <w: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t>Создание индивидуальных планов развития профессиональной компетенции работников с учетом требований профессиональных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40" w:lineRule="auto"/>
              <w:ind w:left="300"/>
            </w:pPr>
            <w:r>
              <w:t>30.11.2016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jc w:val="center"/>
            </w:pPr>
            <w:r>
              <w:t>Директор, рабочая группа работники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Индивидуальные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планы,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подписанные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работниками.</w:t>
            </w:r>
          </w:p>
          <w:p w:rsidR="00987F5A" w:rsidRDefault="00987F5A" w:rsidP="00987F5A">
            <w:pPr>
              <w:pStyle w:val="a3"/>
              <w:shd w:val="clear" w:color="auto" w:fill="auto"/>
              <w:spacing w:after="0" w:line="274" w:lineRule="exact"/>
              <w:ind w:left="120"/>
            </w:pPr>
            <w:r>
              <w:t>Приказ</w:t>
            </w:r>
          </w:p>
        </w:tc>
      </w:tr>
    </w:tbl>
    <w:p w:rsidR="00542A1C" w:rsidRDefault="00542A1C" w:rsidP="00542A1C">
      <w:pPr>
        <w:rPr>
          <w:sz w:val="2"/>
          <w:szCs w:val="2"/>
        </w:rPr>
      </w:pPr>
    </w:p>
    <w:p w:rsidR="00987F5A" w:rsidRDefault="00987F5A" w:rsidP="00542A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082"/>
        <w:gridCol w:w="1661"/>
        <w:gridCol w:w="1958"/>
        <w:gridCol w:w="2352"/>
      </w:tblGrid>
      <w:tr w:rsidR="00542A1C" w:rsidRPr="00987F5A" w:rsidTr="009E0996">
        <w:trPr>
          <w:trHeight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framePr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  <w:rPr>
                <w:sz w:val="24"/>
              </w:rPr>
            </w:pPr>
            <w:r w:rsidRPr="00987F5A">
              <w:rPr>
                <w:sz w:val="24"/>
              </w:rPr>
              <w:t>стандартов для проведения обучения недостающим знаниям и навыкам.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framePr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framePr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framePr w:wrap="notBeside" w:vAnchor="text" w:hAnchor="text" w:xAlign="center" w:y="1"/>
              <w:rPr>
                <w:sz w:val="24"/>
                <w:szCs w:val="10"/>
              </w:rPr>
            </w:pPr>
          </w:p>
        </w:tc>
      </w:tr>
      <w:tr w:rsidR="00542A1C" w:rsidRPr="00987F5A" w:rsidTr="009E0996">
        <w:trPr>
          <w:trHeight w:val="19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</w:rPr>
            </w:pPr>
            <w:r w:rsidRPr="00987F5A">
              <w:rPr>
                <w:sz w:val="24"/>
              </w:rP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</w:rPr>
            </w:pPr>
            <w:r w:rsidRPr="00987F5A">
              <w:rPr>
                <w:sz w:val="24"/>
              </w:rPr>
              <w:t>Организация и проведение процедуры самооценки сотрудниками своей квалификации в соответствии с уровнями профессионального стандарта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542A1C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</w:rPr>
            </w:pPr>
            <w:r w:rsidRPr="00987F5A">
              <w:rPr>
                <w:sz w:val="24"/>
              </w:rPr>
              <w:t>до 01.12.2017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987F5A">
              <w:rPr>
                <w:sz w:val="24"/>
              </w:rPr>
              <w:t>Директор, рабочая группа работники</w:t>
            </w:r>
          </w:p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100"/>
              <w:rPr>
                <w:sz w:val="24"/>
              </w:rPr>
            </w:pPr>
            <w:r w:rsidRPr="00987F5A">
              <w:rPr>
                <w:sz w:val="24"/>
              </w:rPr>
              <w:t>сертификат</w:t>
            </w:r>
          </w:p>
        </w:tc>
      </w:tr>
      <w:tr w:rsidR="00542A1C" w:rsidRPr="00987F5A" w:rsidTr="009E0996">
        <w:trPr>
          <w:trHeight w:val="1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</w:rPr>
            </w:pPr>
            <w:r w:rsidRPr="00987F5A">
              <w:rPr>
                <w:sz w:val="24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</w:rPr>
            </w:pPr>
            <w:r w:rsidRPr="00987F5A">
              <w:rPr>
                <w:sz w:val="24"/>
              </w:rPr>
              <w:t>Итоговое заседание аттестационной комиссии для установления уровня соответствия занимаемой должности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542A1C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240"/>
              <w:rPr>
                <w:sz w:val="24"/>
              </w:rPr>
            </w:pPr>
            <w:r w:rsidRPr="00987F5A">
              <w:rPr>
                <w:sz w:val="24"/>
              </w:rPr>
              <w:t>01.01.2017, 2017-2020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987F5A">
              <w:rPr>
                <w:sz w:val="24"/>
              </w:rPr>
              <w:t>Аттестационная комиссия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</w:rPr>
            </w:pPr>
            <w:r w:rsidRPr="00987F5A">
              <w:rPr>
                <w:sz w:val="24"/>
              </w:rPr>
              <w:t>Решение</w:t>
            </w:r>
          </w:p>
        </w:tc>
      </w:tr>
      <w:tr w:rsidR="00542A1C" w:rsidRPr="00987F5A" w:rsidTr="009E0996">
        <w:trPr>
          <w:trHeight w:val="4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</w:rPr>
            </w:pPr>
            <w:r w:rsidRPr="00987F5A">
              <w:rPr>
                <w:sz w:val="24"/>
              </w:rPr>
              <w:t>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</w:rPr>
            </w:pPr>
            <w:r w:rsidRPr="00987F5A">
              <w:rPr>
                <w:sz w:val="24"/>
              </w:rPr>
              <w:t>Взаимодействие с образовательными учреждениями, осуществляющими подготовку и профессиональную переподготовку кадров по реализации</w:t>
            </w:r>
          </w:p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987F5A">
              <w:rPr>
                <w:sz w:val="24"/>
              </w:rPr>
              <w:t>индивидуальных планов развития</w:t>
            </w:r>
          </w:p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</w:rPr>
            </w:pPr>
            <w:r w:rsidRPr="00987F5A">
              <w:rPr>
                <w:sz w:val="24"/>
              </w:rPr>
              <w:t>профессиональной компетенции и плана учреждения с учетом требований профессиональных стандартов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542A1C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</w:rPr>
            </w:pPr>
            <w:r w:rsidRPr="00987F5A">
              <w:rPr>
                <w:sz w:val="24"/>
              </w:rPr>
              <w:t>2017-2020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987F5A">
              <w:rPr>
                <w:sz w:val="24"/>
              </w:rPr>
              <w:t>Директор Рабочая группа Работники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1C" w:rsidRPr="00987F5A" w:rsidRDefault="00542A1C" w:rsidP="009E0996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/>
              <w:rPr>
                <w:sz w:val="24"/>
              </w:rPr>
            </w:pPr>
            <w:r w:rsidRPr="00987F5A">
              <w:rPr>
                <w:sz w:val="24"/>
              </w:rPr>
              <w:t>Заключенные договора.</w:t>
            </w:r>
          </w:p>
        </w:tc>
      </w:tr>
    </w:tbl>
    <w:p w:rsidR="00542A1C" w:rsidRDefault="00542A1C" w:rsidP="00542A1C">
      <w:pPr>
        <w:rPr>
          <w:sz w:val="2"/>
          <w:szCs w:val="2"/>
        </w:rPr>
      </w:pPr>
    </w:p>
    <w:p w:rsidR="002513FA" w:rsidRPr="002513FA" w:rsidRDefault="002513FA" w:rsidP="002513FA">
      <w:pPr>
        <w:pStyle w:val="a5"/>
        <w:ind w:left="0"/>
        <w:rPr>
          <w:sz w:val="2"/>
          <w:szCs w:val="2"/>
        </w:rPr>
      </w:pPr>
    </w:p>
    <w:p w:rsidR="002513FA" w:rsidRDefault="002513FA" w:rsidP="002513FA">
      <w:pPr>
        <w:pStyle w:val="40"/>
        <w:shd w:val="clear" w:color="auto" w:fill="auto"/>
        <w:tabs>
          <w:tab w:val="left" w:pos="878"/>
        </w:tabs>
        <w:spacing w:line="240" w:lineRule="auto"/>
        <w:ind w:firstLine="0"/>
      </w:pPr>
    </w:p>
    <w:sectPr w:rsidR="002513FA" w:rsidSect="003A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F2" w:rsidRDefault="008B15F2" w:rsidP="002513FA">
      <w:pPr>
        <w:spacing w:after="0" w:line="240" w:lineRule="auto"/>
      </w:pPr>
      <w:r>
        <w:separator/>
      </w:r>
    </w:p>
  </w:endnote>
  <w:endnote w:type="continuationSeparator" w:id="0">
    <w:p w:rsidR="008B15F2" w:rsidRDefault="008B15F2" w:rsidP="0025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F2" w:rsidRDefault="008B15F2" w:rsidP="002513FA">
      <w:pPr>
        <w:spacing w:after="0" w:line="240" w:lineRule="auto"/>
      </w:pPr>
      <w:r>
        <w:separator/>
      </w:r>
    </w:p>
  </w:footnote>
  <w:footnote w:type="continuationSeparator" w:id="0">
    <w:p w:rsidR="008B15F2" w:rsidRDefault="008B15F2" w:rsidP="0025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69B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B76"/>
    <w:rsid w:val="000040A7"/>
    <w:rsid w:val="000C7A8B"/>
    <w:rsid w:val="002462C2"/>
    <w:rsid w:val="002513FA"/>
    <w:rsid w:val="003A6447"/>
    <w:rsid w:val="00542A1C"/>
    <w:rsid w:val="00551A64"/>
    <w:rsid w:val="008B15F2"/>
    <w:rsid w:val="00912B76"/>
    <w:rsid w:val="00987F5A"/>
    <w:rsid w:val="00C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12B7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12B76"/>
    <w:pPr>
      <w:shd w:val="clear" w:color="auto" w:fill="FFFFFF"/>
      <w:spacing w:before="2520" w:after="6960" w:line="461" w:lineRule="exact"/>
      <w:ind w:firstLine="2040"/>
      <w:outlineLvl w:val="0"/>
    </w:pPr>
    <w:rPr>
      <w:rFonts w:ascii="Times New Roman" w:hAnsi="Times New Roman" w:cs="Times New Roman"/>
      <w:sz w:val="39"/>
      <w:szCs w:val="39"/>
    </w:rPr>
  </w:style>
  <w:style w:type="character" w:customStyle="1" w:styleId="4">
    <w:name w:val="Основной текст (4)_"/>
    <w:basedOn w:val="a0"/>
    <w:link w:val="40"/>
    <w:uiPriority w:val="99"/>
    <w:locked/>
    <w:rsid w:val="00912B7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12B76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7"/>
      <w:szCs w:val="27"/>
    </w:rPr>
  </w:style>
  <w:style w:type="paragraph" w:styleId="a3">
    <w:name w:val="Body Text"/>
    <w:basedOn w:val="a"/>
    <w:link w:val="a4"/>
    <w:uiPriority w:val="99"/>
    <w:rsid w:val="002513FA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13F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2513F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513F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513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13FA"/>
    <w:pPr>
      <w:shd w:val="clear" w:color="auto" w:fill="FFFFFF"/>
      <w:spacing w:after="30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2513FA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2513F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2513F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3FA"/>
  </w:style>
  <w:style w:type="paragraph" w:styleId="a8">
    <w:name w:val="footer"/>
    <w:basedOn w:val="a"/>
    <w:link w:val="a9"/>
    <w:uiPriority w:val="99"/>
    <w:semiHidden/>
    <w:unhideWhenUsed/>
    <w:rsid w:val="0025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5</cp:revision>
  <cp:lastPrinted>2017-06-21T06:34:00Z</cp:lastPrinted>
  <dcterms:created xsi:type="dcterms:W3CDTF">2017-06-20T13:17:00Z</dcterms:created>
  <dcterms:modified xsi:type="dcterms:W3CDTF">2017-06-21T06:36:00Z</dcterms:modified>
</cp:coreProperties>
</file>